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B46" w:rsidRDefault="0007240A" w:rsidP="00AE1C35">
      <w:pPr>
        <w:spacing w:line="240" w:lineRule="auto"/>
        <w:contextualSpacing/>
        <w:jc w:val="center"/>
        <w:rPr>
          <w:sz w:val="28"/>
          <w:szCs w:val="28"/>
        </w:rPr>
      </w:pPr>
      <w:bookmarkStart w:id="0" w:name="_GoBack"/>
      <w:bookmarkEnd w:id="0"/>
      <w:r w:rsidRPr="0007240A">
        <w:rPr>
          <w:sz w:val="28"/>
          <w:szCs w:val="28"/>
        </w:rPr>
        <w:t>Lewis University</w:t>
      </w:r>
      <w:r>
        <w:rPr>
          <w:sz w:val="28"/>
          <w:szCs w:val="28"/>
        </w:rPr>
        <w:t xml:space="preserve"> </w:t>
      </w:r>
      <w:r w:rsidR="009579D1">
        <w:rPr>
          <w:sz w:val="28"/>
          <w:szCs w:val="28"/>
        </w:rPr>
        <w:t>Early Childhood Education</w:t>
      </w:r>
      <w:r w:rsidR="00AE1C35">
        <w:rPr>
          <w:sz w:val="28"/>
          <w:szCs w:val="28"/>
        </w:rPr>
        <w:t xml:space="preserve"> </w:t>
      </w:r>
      <w:r>
        <w:rPr>
          <w:sz w:val="28"/>
          <w:szCs w:val="28"/>
        </w:rPr>
        <w:t>Al</w:t>
      </w:r>
      <w:r w:rsidR="005C58A1">
        <w:rPr>
          <w:sz w:val="28"/>
          <w:szCs w:val="28"/>
        </w:rPr>
        <w:t xml:space="preserve">igned with </w:t>
      </w:r>
      <w:r w:rsidR="003E3F1B">
        <w:rPr>
          <w:sz w:val="28"/>
          <w:szCs w:val="28"/>
        </w:rPr>
        <w:t xml:space="preserve">JJC </w:t>
      </w:r>
      <w:r w:rsidR="00384CCC">
        <w:rPr>
          <w:sz w:val="28"/>
          <w:szCs w:val="28"/>
        </w:rPr>
        <w:t>AAS</w:t>
      </w:r>
      <w:r w:rsidR="003E3F1B">
        <w:rPr>
          <w:sz w:val="28"/>
          <w:szCs w:val="28"/>
        </w:rPr>
        <w:t xml:space="preserve"> in Child Development</w:t>
      </w:r>
    </w:p>
    <w:p w:rsidR="003E3F1B" w:rsidRDefault="00721AD5" w:rsidP="003E3F1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Total Required Lewis EC Major</w:t>
      </w:r>
      <w:r w:rsidR="003E3F1B">
        <w:rPr>
          <w:sz w:val="28"/>
          <w:szCs w:val="28"/>
        </w:rPr>
        <w:t xml:space="preserve"> = 110</w:t>
      </w:r>
    </w:p>
    <w:p w:rsidR="003E3F1B" w:rsidRDefault="003E3F1B" w:rsidP="003E3F1B">
      <w:pPr>
        <w:spacing w:line="240" w:lineRule="auto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Total Required for Lewis BA = 128</w:t>
      </w:r>
    </w:p>
    <w:p w:rsidR="000121EF" w:rsidRPr="00421B46" w:rsidRDefault="000121EF" w:rsidP="00421B46">
      <w:pPr>
        <w:spacing w:line="240" w:lineRule="auto"/>
        <w:contextualSpacing/>
        <w:rPr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539"/>
        <w:gridCol w:w="2880"/>
        <w:gridCol w:w="271"/>
        <w:gridCol w:w="3868"/>
        <w:gridCol w:w="3618"/>
      </w:tblGrid>
      <w:tr w:rsidR="00AE1C35" w:rsidTr="003E3F1B">
        <w:tc>
          <w:tcPr>
            <w:tcW w:w="963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Lewis </w:t>
            </w:r>
            <w:r w:rsidRPr="00421B46">
              <w:rPr>
                <w:b/>
              </w:rPr>
              <w:t>General Education Requirements</w:t>
            </w:r>
          </w:p>
          <w:p w:rsidR="0099134F" w:rsidRPr="00421B46" w:rsidRDefault="0099134F">
            <w:pPr>
              <w:rPr>
                <w:b/>
              </w:rPr>
            </w:pPr>
            <w:r>
              <w:rPr>
                <w:b/>
              </w:rPr>
              <w:t>(55 credit hours)</w:t>
            </w:r>
          </w:p>
        </w:tc>
        <w:tc>
          <w:tcPr>
            <w:tcW w:w="1093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AAS General Education </w:t>
            </w:r>
          </w:p>
          <w:p w:rsidR="00AE1C35" w:rsidRPr="007F1E8A" w:rsidRDefault="00AE1C35">
            <w:pPr>
              <w:rPr>
                <w:b/>
              </w:rPr>
            </w:pPr>
            <w:r>
              <w:rPr>
                <w:b/>
              </w:rPr>
              <w:t>Requirements or Elective Options</w:t>
            </w:r>
            <w:r w:rsidR="0044511B">
              <w:rPr>
                <w:b/>
              </w:rPr>
              <w:t xml:space="preserve"> (designated w/*)</w:t>
            </w:r>
          </w:p>
        </w:tc>
        <w:tc>
          <w:tcPr>
            <w:tcW w:w="103" w:type="pct"/>
            <w:vMerge w:val="restart"/>
            <w:shd w:val="clear" w:color="auto" w:fill="A6A6A6" w:themeFill="background1" w:themeFillShade="A6"/>
          </w:tcPr>
          <w:p w:rsidR="00AE1C35" w:rsidRDefault="00AE1C35">
            <w:pPr>
              <w:rPr>
                <w:b/>
              </w:rPr>
            </w:pPr>
          </w:p>
        </w:tc>
        <w:tc>
          <w:tcPr>
            <w:tcW w:w="1468" w:type="pct"/>
          </w:tcPr>
          <w:p w:rsidR="00AE1C35" w:rsidRDefault="00AE1C35">
            <w:pPr>
              <w:rPr>
                <w:b/>
              </w:rPr>
            </w:pPr>
            <w:r>
              <w:rPr>
                <w:b/>
              </w:rPr>
              <w:t xml:space="preserve">Lewis </w:t>
            </w:r>
            <w:r w:rsidRPr="00421B46">
              <w:rPr>
                <w:b/>
              </w:rPr>
              <w:t>Professional Education Requirements</w:t>
            </w:r>
            <w:r>
              <w:rPr>
                <w:b/>
              </w:rPr>
              <w:t xml:space="preserve"> </w:t>
            </w:r>
          </w:p>
          <w:p w:rsidR="0099134F" w:rsidRPr="00421B46" w:rsidRDefault="0099134F">
            <w:pPr>
              <w:rPr>
                <w:b/>
              </w:rPr>
            </w:pPr>
            <w:r>
              <w:rPr>
                <w:b/>
              </w:rPr>
              <w:t>(55 credit hours)</w:t>
            </w:r>
          </w:p>
        </w:tc>
        <w:tc>
          <w:tcPr>
            <w:tcW w:w="1373" w:type="pct"/>
          </w:tcPr>
          <w:p w:rsidR="0044511B" w:rsidRPr="007F1E8A" w:rsidRDefault="00AE1C35">
            <w:pPr>
              <w:rPr>
                <w:b/>
              </w:rPr>
            </w:pPr>
            <w:r>
              <w:rPr>
                <w:b/>
              </w:rPr>
              <w:t>AAS</w:t>
            </w:r>
            <w:r w:rsidRPr="007F1E8A">
              <w:rPr>
                <w:b/>
              </w:rPr>
              <w:t xml:space="preserve"> </w:t>
            </w:r>
            <w:r>
              <w:rPr>
                <w:b/>
              </w:rPr>
              <w:t xml:space="preserve">Major </w:t>
            </w:r>
            <w:r w:rsidR="0044511B">
              <w:rPr>
                <w:b/>
              </w:rPr>
              <w:t>Requirements or Elective Options (designated w/*)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College Writing I (3)</w:t>
            </w:r>
          </w:p>
        </w:tc>
        <w:tc>
          <w:tcPr>
            <w:tcW w:w="1093" w:type="pct"/>
          </w:tcPr>
          <w:p w:rsidR="00AE1C35" w:rsidRDefault="00167477">
            <w:r>
              <w:t>ENG 101 Rhetoric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468" w:type="pct"/>
          </w:tcPr>
          <w:p w:rsidR="00AE1C35" w:rsidRDefault="00AE1C35" w:rsidP="00BD467F">
            <w:pPr>
              <w:tabs>
                <w:tab w:val="left" w:pos="3285"/>
              </w:tabs>
            </w:pPr>
            <w:r>
              <w:t>The Profession/Our Program (1) Learning Community</w:t>
            </w:r>
            <w:r>
              <w:tab/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College Writing II (3)</w:t>
            </w:r>
          </w:p>
        </w:tc>
        <w:tc>
          <w:tcPr>
            <w:tcW w:w="1093" w:type="pct"/>
          </w:tcPr>
          <w:p w:rsidR="00AE1C35" w:rsidRDefault="00274F57">
            <w:r>
              <w:t xml:space="preserve">Could this be the one other Gen </w:t>
            </w:r>
            <w:proofErr w:type="spellStart"/>
            <w:r>
              <w:t>ed</w:t>
            </w:r>
            <w:proofErr w:type="spellEnd"/>
            <w:r>
              <w:t xml:space="preserve"> from Groups I-V?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468" w:type="pct"/>
            <w:shd w:val="clear" w:color="auto" w:fill="FFFFFF" w:themeFill="background1"/>
          </w:tcPr>
          <w:p w:rsidR="00AE1C35" w:rsidRDefault="00AE1C35" w:rsidP="00BD467F">
            <w:pPr>
              <w:tabs>
                <w:tab w:val="left" w:pos="3285"/>
              </w:tabs>
            </w:pPr>
            <w:r>
              <w:t>CPR/first aid (1)</w:t>
            </w:r>
          </w:p>
          <w:p w:rsidR="00AE1C35" w:rsidRDefault="00AE1C35" w:rsidP="00BD467F">
            <w:pPr>
              <w:tabs>
                <w:tab w:val="left" w:pos="3285"/>
              </w:tabs>
            </w:pPr>
          </w:p>
        </w:tc>
        <w:tc>
          <w:tcPr>
            <w:tcW w:w="1373" w:type="pct"/>
          </w:tcPr>
          <w:p w:rsidR="00AE1C35" w:rsidRDefault="00167477">
            <w:r>
              <w:t>CDEV201 Health, Safety, Nutrition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Intro to Human Communication (3)</w:t>
            </w:r>
          </w:p>
        </w:tc>
        <w:tc>
          <w:tcPr>
            <w:tcW w:w="1093" w:type="pct"/>
          </w:tcPr>
          <w:p w:rsidR="00AE1C35" w:rsidRDefault="00AE1C35">
            <w:r>
              <w:t xml:space="preserve"> </w:t>
            </w:r>
          </w:p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Pr="002B64A6" w:rsidRDefault="00AE1C35" w:rsidP="00B25E60"/>
        </w:tc>
        <w:tc>
          <w:tcPr>
            <w:tcW w:w="1468" w:type="pct"/>
            <w:shd w:val="clear" w:color="auto" w:fill="FFFFFF" w:themeFill="background1"/>
          </w:tcPr>
          <w:p w:rsidR="00AE1C35" w:rsidRDefault="00AE1C35" w:rsidP="00B25E60">
            <w:r w:rsidRPr="002B64A6">
              <w:t xml:space="preserve">50-310 </w:t>
            </w:r>
            <w:r>
              <w:t xml:space="preserve">Preschool Curricular Approaches w/Play, DAP and field (3) </w:t>
            </w:r>
          </w:p>
        </w:tc>
        <w:tc>
          <w:tcPr>
            <w:tcW w:w="1373" w:type="pct"/>
          </w:tcPr>
          <w:p w:rsidR="00AE1C35" w:rsidRDefault="0044511B">
            <w:r>
              <w:t>CDEV 200 Instructional Meth</w:t>
            </w:r>
          </w:p>
          <w:p w:rsidR="0044511B" w:rsidRDefault="0044511B">
            <w:r>
              <w:t>CDEV 255</w:t>
            </w:r>
            <w:r w:rsidR="00AA00C6">
              <w:t xml:space="preserve"> Internship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 w:rsidP="003A0AB5">
            <w:r>
              <w:t>*Hum/Fine Arts (3)</w:t>
            </w:r>
          </w:p>
          <w:p w:rsidR="00AE1C35" w:rsidRDefault="00AE1C35" w:rsidP="003A0AB5"/>
        </w:tc>
        <w:tc>
          <w:tcPr>
            <w:tcW w:w="1093" w:type="pct"/>
          </w:tcPr>
          <w:p w:rsidR="00AE1C35" w:rsidRDefault="00AE1C35" w:rsidP="002C4981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>50-315 Child Growth &amp; Development (3)</w:t>
            </w:r>
          </w:p>
        </w:tc>
        <w:tc>
          <w:tcPr>
            <w:tcW w:w="1373" w:type="pct"/>
          </w:tcPr>
          <w:p w:rsidR="00AE1C35" w:rsidRDefault="0044511B">
            <w:r>
              <w:t>CDEV208 Child Growth &amp; Development</w:t>
            </w:r>
            <w:r w:rsidR="00AE1C35">
              <w:t xml:space="preserve">  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*Hum/Fine Arts (3)</w:t>
            </w:r>
          </w:p>
          <w:p w:rsidR="00AE1C35" w:rsidRDefault="00AE1C35"/>
        </w:tc>
        <w:tc>
          <w:tcPr>
            <w:tcW w:w="1093" w:type="pct"/>
          </w:tcPr>
          <w:p w:rsidR="00AE1C35" w:rsidRDefault="00AE1C35">
            <w:r>
              <w:t xml:space="preserve"> 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auto"/>
          </w:tcPr>
          <w:p w:rsidR="00AE1C35" w:rsidRDefault="00AE1C35">
            <w:r>
              <w:t>50-320 Child, Family, Culture, Community (3)</w:t>
            </w:r>
            <w:r w:rsidR="00274F57">
              <w:t xml:space="preserve"> </w:t>
            </w:r>
            <w:r w:rsidR="00274F57" w:rsidRPr="00274F57">
              <w:rPr>
                <w:i/>
              </w:rPr>
              <w:t>renaming/revising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 w:rsidP="00722B1A">
            <w:r>
              <w:t>*Hum/Fine Arts (3)</w:t>
            </w:r>
          </w:p>
          <w:p w:rsidR="00AE1C35" w:rsidRDefault="008E01B5" w:rsidP="00722B1A">
            <w:r>
              <w:t xml:space="preserve">52-509 Child and Adolescent Literature  </w:t>
            </w:r>
          </w:p>
        </w:tc>
        <w:tc>
          <w:tcPr>
            <w:tcW w:w="1093" w:type="pct"/>
          </w:tcPr>
          <w:p w:rsidR="00AE1C35" w:rsidRDefault="00167477">
            <w:r>
              <w:t>ENG 109 Children’s Lit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>50-335 Introduction to Linguistics and Language Development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Math (3)</w:t>
            </w:r>
          </w:p>
        </w:tc>
        <w:tc>
          <w:tcPr>
            <w:tcW w:w="1093" w:type="pct"/>
          </w:tcPr>
          <w:p w:rsidR="00AE1C35" w:rsidRDefault="008D511C" w:rsidP="003A0AB5">
            <w:r>
              <w:t>*MATH123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>54-357 Exceptional Learners (3)</w:t>
            </w:r>
          </w:p>
        </w:tc>
        <w:tc>
          <w:tcPr>
            <w:tcW w:w="1373" w:type="pct"/>
          </w:tcPr>
          <w:p w:rsidR="00AE1C35" w:rsidRDefault="0044511B">
            <w:r>
              <w:t>EDUC Students with Disabilities in Schools</w:t>
            </w:r>
            <w:r w:rsidR="00AE1C35">
              <w:t xml:space="preserve"> 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Math (3)</w:t>
            </w:r>
          </w:p>
        </w:tc>
        <w:tc>
          <w:tcPr>
            <w:tcW w:w="1093" w:type="pct"/>
          </w:tcPr>
          <w:p w:rsidR="00AE1C35" w:rsidRDefault="008D511C" w:rsidP="00390ECC">
            <w:r>
              <w:t>*MATH124</w:t>
            </w:r>
            <w:r w:rsidR="00AE1C35">
              <w:t xml:space="preserve">  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 xml:space="preserve">50-301 Observation &amp; </w:t>
            </w:r>
            <w:r w:rsidRPr="00137CED">
              <w:t>Assessment</w:t>
            </w:r>
            <w:r>
              <w:t>, w/I/T Methods w/25fe (3)</w:t>
            </w:r>
          </w:p>
        </w:tc>
        <w:tc>
          <w:tcPr>
            <w:tcW w:w="1373" w:type="pct"/>
          </w:tcPr>
          <w:p w:rsidR="00AE1C35" w:rsidRDefault="00167477">
            <w:r>
              <w:t>CDEV215 Child Study/</w:t>
            </w:r>
            <w:proofErr w:type="spellStart"/>
            <w:r>
              <w:t>Obs</w:t>
            </w:r>
            <w:proofErr w:type="spellEnd"/>
          </w:p>
          <w:p w:rsidR="00703839" w:rsidRDefault="00703839">
            <w:r>
              <w:t xml:space="preserve">CDEV250 </w:t>
            </w:r>
            <w:proofErr w:type="spellStart"/>
            <w:r>
              <w:t>Dev</w:t>
            </w:r>
            <w:proofErr w:type="spellEnd"/>
            <w:r>
              <w:t xml:space="preserve"> App </w:t>
            </w:r>
            <w:proofErr w:type="spellStart"/>
            <w:r>
              <w:t>Inf</w:t>
            </w:r>
            <w:proofErr w:type="spellEnd"/>
            <w:r>
              <w:t>/Todd Care</w:t>
            </w:r>
          </w:p>
          <w:p w:rsidR="0044511B" w:rsidRDefault="00AA00C6">
            <w:r>
              <w:t xml:space="preserve">CDEV251 I/T Methods </w:t>
            </w:r>
            <w:r w:rsidR="00AB2716">
              <w:t>and Seminar (75 hours – receive level 3 I/T cred)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**Science (3-5)</w:t>
            </w:r>
          </w:p>
          <w:p w:rsidR="00AE1C35" w:rsidRDefault="00AE1C35">
            <w:r>
              <w:t>life science</w:t>
            </w:r>
          </w:p>
        </w:tc>
        <w:tc>
          <w:tcPr>
            <w:tcW w:w="1093" w:type="pct"/>
          </w:tcPr>
          <w:p w:rsidR="00AE1C35" w:rsidRDefault="00274F57">
            <w:r>
              <w:t>One required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8E01B5">
            <w:r>
              <w:t>Technology</w:t>
            </w:r>
          </w:p>
        </w:tc>
        <w:tc>
          <w:tcPr>
            <w:tcW w:w="1373" w:type="pct"/>
          </w:tcPr>
          <w:p w:rsidR="00AE1C35" w:rsidRPr="006C4CD7" w:rsidRDefault="0044511B">
            <w:pPr>
              <w:rPr>
                <w:strike/>
              </w:rPr>
            </w:pPr>
            <w:r w:rsidRPr="006C4CD7">
              <w:rPr>
                <w:strike/>
              </w:rPr>
              <w:t>EDUC115 Intro to Technology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**Science (3-5)</w:t>
            </w:r>
          </w:p>
          <w:p w:rsidR="00AE1C35" w:rsidRDefault="00AE1C35">
            <w:r>
              <w:t>physical science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>05-353</w:t>
            </w:r>
            <w:r w:rsidRPr="00A26087">
              <w:t xml:space="preserve"> </w:t>
            </w:r>
            <w:r>
              <w:t>Early Reading and Writing Methods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Default="00AE1C35">
            <w:r>
              <w:t xml:space="preserve">Science (3) </w:t>
            </w:r>
          </w:p>
          <w:p w:rsidR="00AE1C35" w:rsidRDefault="00AE1C35">
            <w:r>
              <w:t>earth &amp; space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>51-310 Teaching ELL in P-12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American Economy (3)</w:t>
            </w:r>
          </w:p>
        </w:tc>
        <w:tc>
          <w:tcPr>
            <w:tcW w:w="1093" w:type="pct"/>
          </w:tcPr>
          <w:p w:rsidR="00AE1C35" w:rsidRDefault="00CF6A0E">
            <w:r>
              <w:t>*</w:t>
            </w:r>
            <w:r w:rsidR="00AA00C6">
              <w:t>ECON103</w:t>
            </w:r>
            <w:r>
              <w:t xml:space="preserve"> (or SOC290 </w:t>
            </w:r>
            <w:r>
              <w:lastRenderedPageBreak/>
              <w:t>below)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AE1C35" w:rsidRDefault="00AE1C35">
            <w:r>
              <w:t xml:space="preserve">51-326 </w:t>
            </w:r>
            <w:proofErr w:type="spellStart"/>
            <w:r>
              <w:t>Mtds</w:t>
            </w:r>
            <w:proofErr w:type="spellEnd"/>
            <w:r>
              <w:t xml:space="preserve"> &amp; Materials for </w:t>
            </w:r>
            <w:proofErr w:type="spellStart"/>
            <w:r>
              <w:t>Tching</w:t>
            </w:r>
            <w:proofErr w:type="spellEnd"/>
            <w:r>
              <w:t xml:space="preserve"> ELL </w:t>
            </w:r>
            <w:r>
              <w:lastRenderedPageBreak/>
              <w:t xml:space="preserve">(3)  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Default="00AE1C35">
            <w:r>
              <w:lastRenderedPageBreak/>
              <w:t xml:space="preserve">US History (3) </w:t>
            </w:r>
          </w:p>
        </w:tc>
        <w:tc>
          <w:tcPr>
            <w:tcW w:w="1093" w:type="pct"/>
          </w:tcPr>
          <w:p w:rsidR="00AE1C35" w:rsidRDefault="00AA00C6" w:rsidP="000A4106">
            <w:r>
              <w:t>One Social/</w:t>
            </w:r>
            <w:proofErr w:type="spellStart"/>
            <w:r>
              <w:t>Beh</w:t>
            </w:r>
            <w:proofErr w:type="spellEnd"/>
            <w:r>
              <w:t xml:space="preserve"> Science (from this or 3 below)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AE1C35">
            <w:r>
              <w:t>50-356 EC Science &amp; Mathematics Dev &amp; Methods (3)</w:t>
            </w:r>
          </w:p>
        </w:tc>
        <w:tc>
          <w:tcPr>
            <w:tcW w:w="1373" w:type="pct"/>
          </w:tcPr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Default="00AE1C35">
            <w:r>
              <w:t xml:space="preserve">Government (3) </w:t>
            </w:r>
          </w:p>
          <w:p w:rsidR="00AE1C35" w:rsidRPr="00DE2AA4" w:rsidRDefault="00AE1C35">
            <w:pPr>
              <w:rPr>
                <w:i/>
              </w:rPr>
            </w:pPr>
          </w:p>
        </w:tc>
        <w:tc>
          <w:tcPr>
            <w:tcW w:w="1093" w:type="pct"/>
          </w:tcPr>
          <w:p w:rsidR="00AE1C35" w:rsidRDefault="00AE1C35">
            <w:r>
              <w:t xml:space="preserve"> </w:t>
            </w:r>
          </w:p>
        </w:tc>
        <w:tc>
          <w:tcPr>
            <w:tcW w:w="103" w:type="pct"/>
            <w:vMerge w:val="restart"/>
            <w:shd w:val="clear" w:color="auto" w:fill="A6A6A6" w:themeFill="background1" w:themeFillShade="A6"/>
          </w:tcPr>
          <w:p w:rsidR="00AE1C35" w:rsidRPr="00A26087" w:rsidRDefault="00AE1C35"/>
        </w:tc>
        <w:tc>
          <w:tcPr>
            <w:tcW w:w="1468" w:type="pct"/>
          </w:tcPr>
          <w:p w:rsidR="00AE1C35" w:rsidRDefault="00AE1C35">
            <w:r w:rsidRPr="00A26087">
              <w:t xml:space="preserve">50-330 </w:t>
            </w:r>
            <w:proofErr w:type="spellStart"/>
            <w:r w:rsidRPr="00A26087">
              <w:t>A</w:t>
            </w:r>
            <w:r>
              <w:t>ssmt</w:t>
            </w:r>
            <w:proofErr w:type="spellEnd"/>
            <w:r>
              <w:t xml:space="preserve"> of Diverse Learners, K-3</w:t>
            </w:r>
            <w:r w:rsidRPr="00A26087">
              <w:t xml:space="preserve">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1D1301" w:rsidTr="003E3F1B">
        <w:tc>
          <w:tcPr>
            <w:tcW w:w="963" w:type="pct"/>
          </w:tcPr>
          <w:p w:rsidR="001D1301" w:rsidRDefault="001D1301">
            <w:r>
              <w:t>Geography (3)</w:t>
            </w:r>
          </w:p>
          <w:p w:rsidR="001D1301" w:rsidRDefault="001D1301"/>
        </w:tc>
        <w:tc>
          <w:tcPr>
            <w:tcW w:w="1093" w:type="pct"/>
          </w:tcPr>
          <w:p w:rsidR="001D1301" w:rsidRDefault="001D1301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1D1301" w:rsidRPr="00A26087" w:rsidRDefault="001D1301"/>
        </w:tc>
        <w:tc>
          <w:tcPr>
            <w:tcW w:w="1468" w:type="pct"/>
          </w:tcPr>
          <w:p w:rsidR="001D1301" w:rsidRPr="00A26087" w:rsidRDefault="004E68B2">
            <w:r>
              <w:t>50-325 Creative Arts/Literacy EC (3)</w:t>
            </w:r>
          </w:p>
        </w:tc>
        <w:tc>
          <w:tcPr>
            <w:tcW w:w="1373" w:type="pct"/>
            <w:shd w:val="clear" w:color="auto" w:fill="FFFFFF" w:themeFill="background1"/>
          </w:tcPr>
          <w:p w:rsidR="001D1301" w:rsidRDefault="0044511B">
            <w:r>
              <w:t>CDEV216 Early Literacy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***Action &amp; Values (3)</w:t>
            </w:r>
          </w:p>
          <w:p w:rsidR="00AE1C35" w:rsidRDefault="00AE1C35">
            <w:r>
              <w:t xml:space="preserve"> 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  <w:shd w:val="clear" w:color="auto" w:fill="FFFFFF" w:themeFill="background1"/>
          </w:tcPr>
          <w:p w:rsidR="00AE1C35" w:rsidRDefault="004E68B2">
            <w:r>
              <w:t>50-440 Early Childhood Special Education Methods (3)</w:t>
            </w:r>
          </w:p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AE1C35" w:rsidTr="003E3F1B">
        <w:tc>
          <w:tcPr>
            <w:tcW w:w="963" w:type="pct"/>
          </w:tcPr>
          <w:p w:rsidR="00AE1C35" w:rsidRDefault="00AE1C35">
            <w:r>
              <w:t>***Cultural Diversity (3)</w:t>
            </w:r>
          </w:p>
        </w:tc>
        <w:tc>
          <w:tcPr>
            <w:tcW w:w="1093" w:type="pct"/>
          </w:tcPr>
          <w:p w:rsidR="00AE1C35" w:rsidRPr="000358AC" w:rsidRDefault="008D511C">
            <w:pPr>
              <w:rPr>
                <w:i/>
              </w:rPr>
            </w:pPr>
            <w:r>
              <w:t>*</w:t>
            </w:r>
            <w:r w:rsidR="00AE1C35">
              <w:t>SOC 290 Cultural Diversity</w:t>
            </w:r>
            <w:r>
              <w:t xml:space="preserve"> in America</w:t>
            </w:r>
            <w:r w:rsidR="00CF6A0E">
              <w:t xml:space="preserve"> (or ECON103above)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4E68B2" w:rsidRDefault="004E68B2" w:rsidP="004E68B2">
            <w:r>
              <w:t xml:space="preserve">50-401 FE3:  </w:t>
            </w:r>
            <w:r w:rsidR="00ED3966">
              <w:t xml:space="preserve">Kindergarten Inclusive/ESL </w:t>
            </w:r>
            <w:r w:rsidR="00ED3966" w:rsidRPr="00A26087">
              <w:t>(1)</w:t>
            </w:r>
          </w:p>
          <w:p w:rsidR="00AE1C35" w:rsidRDefault="00AE1C35"/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Default="00AE1C35" w:rsidP="00722B1A">
            <w:r>
              <w:t>***Theology I (3)</w:t>
            </w:r>
          </w:p>
        </w:tc>
        <w:tc>
          <w:tcPr>
            <w:tcW w:w="1093" w:type="pct"/>
          </w:tcPr>
          <w:p w:rsidR="00AE1C35" w:rsidRDefault="00AE1C35">
            <w:r>
              <w:rPr>
                <w:i/>
              </w:rPr>
              <w:t>must be taken at Lewis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Default="00AE1C35"/>
        </w:tc>
        <w:tc>
          <w:tcPr>
            <w:tcW w:w="1468" w:type="pct"/>
          </w:tcPr>
          <w:p w:rsidR="004E68B2" w:rsidRDefault="004E68B2" w:rsidP="004E68B2">
            <w:r w:rsidRPr="00A26087">
              <w:t>50-40</w:t>
            </w:r>
            <w:r w:rsidR="00ED3966">
              <w:t>2 FE</w:t>
            </w:r>
            <w:r>
              <w:t xml:space="preserve">4: </w:t>
            </w:r>
            <w:r w:rsidR="00ED3966">
              <w:t>Primary Methods</w:t>
            </w:r>
            <w:r>
              <w:t xml:space="preserve"> </w:t>
            </w:r>
            <w:r w:rsidRPr="00A26087">
              <w:t>(1)</w:t>
            </w:r>
          </w:p>
          <w:p w:rsidR="001D1301" w:rsidRDefault="001D1301" w:rsidP="004E68B2"/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/>
        </w:tc>
      </w:tr>
      <w:tr w:rsidR="00AE1C35" w:rsidTr="003E3F1B">
        <w:tc>
          <w:tcPr>
            <w:tcW w:w="963" w:type="pct"/>
          </w:tcPr>
          <w:p w:rsidR="00AE1C35" w:rsidRPr="002168D3" w:rsidRDefault="008D511C" w:rsidP="00722B1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1093" w:type="pct"/>
          </w:tcPr>
          <w:p w:rsidR="00AE1C35" w:rsidRDefault="00AE1C35"/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AE1C35" w:rsidRPr="00A26087" w:rsidRDefault="00AE1C35"/>
        </w:tc>
        <w:tc>
          <w:tcPr>
            <w:tcW w:w="1468" w:type="pct"/>
          </w:tcPr>
          <w:p w:rsidR="004E68B2" w:rsidRDefault="004E68B2" w:rsidP="004E68B2">
            <w:r>
              <w:t>50-481 Clinical Practice/ Student Teaching (9)</w:t>
            </w:r>
          </w:p>
          <w:p w:rsidR="00AE1C35" w:rsidRDefault="00AE1C35"/>
        </w:tc>
        <w:tc>
          <w:tcPr>
            <w:tcW w:w="1373" w:type="pct"/>
            <w:shd w:val="clear" w:color="auto" w:fill="D9D9D9" w:themeFill="background1" w:themeFillShade="D9"/>
          </w:tcPr>
          <w:p w:rsidR="00AE1C35" w:rsidRDefault="00AE1C35">
            <w:r>
              <w:t xml:space="preserve"> </w:t>
            </w:r>
          </w:p>
        </w:tc>
      </w:tr>
      <w:tr w:rsidR="008D511C" w:rsidTr="008D511C">
        <w:tc>
          <w:tcPr>
            <w:tcW w:w="963" w:type="pct"/>
          </w:tcPr>
          <w:p w:rsidR="008D511C" w:rsidRDefault="008D511C"/>
        </w:tc>
        <w:tc>
          <w:tcPr>
            <w:tcW w:w="1093" w:type="pct"/>
          </w:tcPr>
          <w:p w:rsidR="008D511C" w:rsidRDefault="008D511C">
            <w:r w:rsidRPr="005F49FB">
              <w:rPr>
                <w:b/>
              </w:rPr>
              <w:t xml:space="preserve">Required Gen </w:t>
            </w:r>
            <w:proofErr w:type="spellStart"/>
            <w:r w:rsidRPr="005F49FB">
              <w:rPr>
                <w:b/>
              </w:rPr>
              <w:t>Eds</w:t>
            </w:r>
            <w:proofErr w:type="spellEnd"/>
            <w:r>
              <w:rPr>
                <w:b/>
              </w:rPr>
              <w:t xml:space="preserve"> for AAS not included above</w:t>
            </w:r>
            <w:r w:rsidRPr="005F49FB">
              <w:rPr>
                <w:b/>
              </w:rPr>
              <w:t>:</w:t>
            </w:r>
          </w:p>
        </w:tc>
        <w:tc>
          <w:tcPr>
            <w:tcW w:w="103" w:type="pct"/>
            <w:vMerge/>
            <w:shd w:val="clear" w:color="auto" w:fill="A6A6A6" w:themeFill="background1" w:themeFillShade="A6"/>
          </w:tcPr>
          <w:p w:rsidR="008D511C" w:rsidRDefault="008D511C"/>
        </w:tc>
        <w:tc>
          <w:tcPr>
            <w:tcW w:w="1468" w:type="pct"/>
          </w:tcPr>
          <w:p w:rsidR="008D511C" w:rsidRDefault="008D511C" w:rsidP="0093671B"/>
        </w:tc>
        <w:tc>
          <w:tcPr>
            <w:tcW w:w="1373" w:type="pct"/>
            <w:shd w:val="clear" w:color="auto" w:fill="FFFFFF" w:themeFill="background1"/>
          </w:tcPr>
          <w:p w:rsidR="008D511C" w:rsidRPr="00562A40" w:rsidRDefault="008D511C" w:rsidP="0093671B">
            <w:pPr>
              <w:rPr>
                <w:b/>
              </w:rPr>
            </w:pPr>
            <w:r>
              <w:rPr>
                <w:b/>
              </w:rPr>
              <w:t>Required or Elective AAS CDEV courses not included above:</w:t>
            </w:r>
          </w:p>
        </w:tc>
      </w:tr>
      <w:tr w:rsidR="008D511C" w:rsidTr="003E3F1B">
        <w:tc>
          <w:tcPr>
            <w:tcW w:w="963" w:type="pct"/>
          </w:tcPr>
          <w:p w:rsidR="008D511C" w:rsidRDefault="008D511C"/>
        </w:tc>
        <w:tc>
          <w:tcPr>
            <w:tcW w:w="1093" w:type="pct"/>
          </w:tcPr>
          <w:p w:rsidR="008D511C" w:rsidRDefault="008D511C">
            <w:r>
              <w:t>PSYC101 General Psychology</w:t>
            </w:r>
          </w:p>
        </w:tc>
        <w:tc>
          <w:tcPr>
            <w:tcW w:w="103" w:type="pct"/>
            <w:shd w:val="clear" w:color="auto" w:fill="A6A6A6" w:themeFill="background1" w:themeFillShade="A6"/>
          </w:tcPr>
          <w:p w:rsidR="008D511C" w:rsidRDefault="008D511C"/>
        </w:tc>
        <w:tc>
          <w:tcPr>
            <w:tcW w:w="1468" w:type="pct"/>
          </w:tcPr>
          <w:p w:rsidR="008D511C" w:rsidRDefault="008D511C" w:rsidP="0093671B"/>
        </w:tc>
        <w:tc>
          <w:tcPr>
            <w:tcW w:w="1373" w:type="pct"/>
            <w:shd w:val="clear" w:color="auto" w:fill="D9D9D9" w:themeFill="background1" w:themeFillShade="D9"/>
          </w:tcPr>
          <w:p w:rsidR="008D511C" w:rsidRDefault="00274F57" w:rsidP="0093671B">
            <w:r>
              <w:t>CDEV210 Child, Family, Community</w:t>
            </w:r>
          </w:p>
        </w:tc>
      </w:tr>
      <w:tr w:rsidR="008D511C" w:rsidTr="003E3F1B">
        <w:tc>
          <w:tcPr>
            <w:tcW w:w="963" w:type="pct"/>
          </w:tcPr>
          <w:p w:rsidR="008D511C" w:rsidRDefault="008D511C"/>
        </w:tc>
        <w:tc>
          <w:tcPr>
            <w:tcW w:w="1093" w:type="pct"/>
          </w:tcPr>
          <w:p w:rsidR="008D511C" w:rsidRDefault="008D511C"/>
        </w:tc>
        <w:tc>
          <w:tcPr>
            <w:tcW w:w="103" w:type="pct"/>
            <w:shd w:val="clear" w:color="auto" w:fill="A6A6A6" w:themeFill="background1" w:themeFillShade="A6"/>
          </w:tcPr>
          <w:p w:rsidR="008D511C" w:rsidRDefault="008D511C"/>
        </w:tc>
        <w:tc>
          <w:tcPr>
            <w:tcW w:w="1468" w:type="pct"/>
          </w:tcPr>
          <w:p w:rsidR="008D511C" w:rsidRDefault="008D511C" w:rsidP="0093671B"/>
        </w:tc>
        <w:tc>
          <w:tcPr>
            <w:tcW w:w="1373" w:type="pct"/>
            <w:shd w:val="clear" w:color="auto" w:fill="D9D9D9" w:themeFill="background1" w:themeFillShade="D9"/>
          </w:tcPr>
          <w:p w:rsidR="008D511C" w:rsidRDefault="00BE2398" w:rsidP="0093671B">
            <w:r>
              <w:t xml:space="preserve">CDEV230 Discipline/Classroom </w:t>
            </w:r>
            <w:proofErr w:type="spellStart"/>
            <w:r>
              <w:t>Mgmt</w:t>
            </w:r>
            <w:proofErr w:type="spellEnd"/>
          </w:p>
        </w:tc>
      </w:tr>
      <w:tr w:rsidR="008D511C" w:rsidTr="003E3F1B">
        <w:tc>
          <w:tcPr>
            <w:tcW w:w="963" w:type="pct"/>
          </w:tcPr>
          <w:p w:rsidR="008D511C" w:rsidRDefault="008D511C"/>
        </w:tc>
        <w:tc>
          <w:tcPr>
            <w:tcW w:w="1093" w:type="pct"/>
          </w:tcPr>
          <w:p w:rsidR="008D511C" w:rsidRDefault="008D511C"/>
        </w:tc>
        <w:tc>
          <w:tcPr>
            <w:tcW w:w="103" w:type="pct"/>
            <w:shd w:val="clear" w:color="auto" w:fill="A6A6A6" w:themeFill="background1" w:themeFillShade="A6"/>
          </w:tcPr>
          <w:p w:rsidR="008D511C" w:rsidRDefault="008D511C"/>
        </w:tc>
        <w:tc>
          <w:tcPr>
            <w:tcW w:w="1468" w:type="pct"/>
          </w:tcPr>
          <w:p w:rsidR="008D511C" w:rsidRDefault="008D511C" w:rsidP="0093671B"/>
        </w:tc>
        <w:tc>
          <w:tcPr>
            <w:tcW w:w="1373" w:type="pct"/>
            <w:shd w:val="clear" w:color="auto" w:fill="D9D9D9" w:themeFill="background1" w:themeFillShade="D9"/>
          </w:tcPr>
          <w:p w:rsidR="008D511C" w:rsidRDefault="00AA00C6" w:rsidP="0093671B">
            <w:r>
              <w:t>CDEV101 Intro to ECE</w:t>
            </w:r>
          </w:p>
        </w:tc>
      </w:tr>
      <w:tr w:rsidR="008D511C" w:rsidTr="003E3F1B">
        <w:tc>
          <w:tcPr>
            <w:tcW w:w="963" w:type="pct"/>
          </w:tcPr>
          <w:p w:rsidR="008D511C" w:rsidRDefault="008D511C"/>
        </w:tc>
        <w:tc>
          <w:tcPr>
            <w:tcW w:w="1093" w:type="pct"/>
          </w:tcPr>
          <w:p w:rsidR="008D511C" w:rsidRDefault="008D511C"/>
        </w:tc>
        <w:tc>
          <w:tcPr>
            <w:tcW w:w="103" w:type="pct"/>
            <w:shd w:val="clear" w:color="auto" w:fill="A6A6A6" w:themeFill="background1" w:themeFillShade="A6"/>
          </w:tcPr>
          <w:p w:rsidR="008D511C" w:rsidRDefault="008D511C"/>
        </w:tc>
        <w:tc>
          <w:tcPr>
            <w:tcW w:w="1468" w:type="pct"/>
          </w:tcPr>
          <w:p w:rsidR="008D511C" w:rsidRDefault="008D511C" w:rsidP="0093671B"/>
        </w:tc>
        <w:tc>
          <w:tcPr>
            <w:tcW w:w="1373" w:type="pct"/>
            <w:shd w:val="clear" w:color="auto" w:fill="D9D9D9" w:themeFill="background1" w:themeFillShade="D9"/>
          </w:tcPr>
          <w:p w:rsidR="008D511C" w:rsidRDefault="008D511C" w:rsidP="0093671B"/>
        </w:tc>
      </w:tr>
      <w:tr w:rsidR="008D511C" w:rsidTr="003E3F1B">
        <w:tc>
          <w:tcPr>
            <w:tcW w:w="963" w:type="pct"/>
          </w:tcPr>
          <w:p w:rsidR="008D511C" w:rsidRDefault="008D511C"/>
        </w:tc>
        <w:tc>
          <w:tcPr>
            <w:tcW w:w="1093" w:type="pct"/>
          </w:tcPr>
          <w:p w:rsidR="008D511C" w:rsidRDefault="008D511C"/>
        </w:tc>
        <w:tc>
          <w:tcPr>
            <w:tcW w:w="103" w:type="pct"/>
            <w:shd w:val="clear" w:color="auto" w:fill="A6A6A6" w:themeFill="background1" w:themeFillShade="A6"/>
          </w:tcPr>
          <w:p w:rsidR="008D511C" w:rsidRDefault="008D511C"/>
        </w:tc>
        <w:tc>
          <w:tcPr>
            <w:tcW w:w="1468" w:type="pct"/>
          </w:tcPr>
          <w:p w:rsidR="008D511C" w:rsidRDefault="008D511C" w:rsidP="0093671B"/>
        </w:tc>
        <w:tc>
          <w:tcPr>
            <w:tcW w:w="1373" w:type="pct"/>
            <w:shd w:val="clear" w:color="auto" w:fill="D9D9D9" w:themeFill="background1" w:themeFillShade="D9"/>
          </w:tcPr>
          <w:p w:rsidR="008D511C" w:rsidRDefault="008D511C" w:rsidP="0093671B"/>
        </w:tc>
      </w:tr>
    </w:tbl>
    <w:p w:rsidR="00C9513C" w:rsidRDefault="00C9513C" w:rsidP="00C9513C">
      <w:pPr>
        <w:contextualSpacing/>
      </w:pPr>
      <w:r>
        <w:t>*The three Humanities/Fine Arts courses are not all specified, but must be from at least 2 different disciplines.</w:t>
      </w:r>
    </w:p>
    <w:p w:rsidR="00C9513C" w:rsidRPr="00422A74" w:rsidRDefault="00C9513C" w:rsidP="00C9513C">
      <w:pPr>
        <w:spacing w:line="240" w:lineRule="auto"/>
        <w:contextualSpacing/>
        <w:rPr>
          <w:u w:val="single"/>
        </w:rPr>
      </w:pPr>
      <w:r w:rsidRPr="00422A74">
        <w:rPr>
          <w:u w:val="single"/>
        </w:rPr>
        <w:t>3/5 of the following:</w:t>
      </w:r>
    </w:p>
    <w:p w:rsidR="00C9513C" w:rsidRDefault="00C9513C" w:rsidP="00C9513C">
      <w:pPr>
        <w:spacing w:line="240" w:lineRule="auto"/>
        <w:contextualSpacing/>
      </w:pPr>
      <w:r>
        <w:t>Fine Arts* (3)</w:t>
      </w:r>
    </w:p>
    <w:p w:rsidR="00C9513C" w:rsidRDefault="00C9513C" w:rsidP="00C9513C">
      <w:pPr>
        <w:spacing w:line="240" w:lineRule="auto"/>
        <w:contextualSpacing/>
      </w:pPr>
      <w:r>
        <w:t>09-101 Culture &amp; Civ. I (3)</w:t>
      </w:r>
    </w:p>
    <w:p w:rsidR="00C9513C" w:rsidRDefault="00C9513C" w:rsidP="00C9513C">
      <w:pPr>
        <w:spacing w:line="240" w:lineRule="auto"/>
        <w:contextualSpacing/>
      </w:pPr>
      <w:r>
        <w:t>09-102 Culture &amp; Civ. II (3)</w:t>
      </w:r>
    </w:p>
    <w:p w:rsidR="00C9513C" w:rsidRDefault="00C9513C" w:rsidP="00C9513C">
      <w:pPr>
        <w:spacing w:line="240" w:lineRule="auto"/>
        <w:contextualSpacing/>
      </w:pPr>
      <w:r>
        <w:t>15-110 Intro. Philosophy (3)</w:t>
      </w:r>
    </w:p>
    <w:p w:rsidR="00C9513C" w:rsidRDefault="00C9513C" w:rsidP="00C9513C">
      <w:pPr>
        <w:spacing w:line="240" w:lineRule="auto"/>
        <w:contextualSpacing/>
      </w:pPr>
      <w:r>
        <w:t>Literature* (3) specified as Child/Adolescent Literature</w:t>
      </w:r>
    </w:p>
    <w:p w:rsidR="00835F50" w:rsidRDefault="00835F50" w:rsidP="00422A74">
      <w:pPr>
        <w:spacing w:line="240" w:lineRule="auto"/>
        <w:contextualSpacing/>
      </w:pPr>
      <w:r>
        <w:t>**One of the science courses must be a lab (4-5 credits)</w:t>
      </w:r>
    </w:p>
    <w:p w:rsidR="00BE199B" w:rsidRDefault="002B75EC">
      <w:pPr>
        <w:contextualSpacing/>
      </w:pPr>
      <w:r>
        <w:t>*</w:t>
      </w:r>
      <w:r w:rsidR="0061423E">
        <w:t>*</w:t>
      </w:r>
      <w:r w:rsidR="00835F50">
        <w:t>*</w:t>
      </w:r>
      <w:r>
        <w:t>Two of the three mission courses must be taken at Lewis.</w:t>
      </w:r>
      <w:r w:rsidR="00422A74">
        <w:t xml:space="preserve"> One of them must be the Theology course.</w:t>
      </w:r>
    </w:p>
    <w:sectPr w:rsidR="00BE199B" w:rsidSect="007A3FA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C21"/>
    <w:rsid w:val="000121EF"/>
    <w:rsid w:val="00030278"/>
    <w:rsid w:val="000358AC"/>
    <w:rsid w:val="0007240A"/>
    <w:rsid w:val="00087BA9"/>
    <w:rsid w:val="000A4106"/>
    <w:rsid w:val="001503D8"/>
    <w:rsid w:val="00167477"/>
    <w:rsid w:val="001D1301"/>
    <w:rsid w:val="0020249C"/>
    <w:rsid w:val="002168D3"/>
    <w:rsid w:val="002449F9"/>
    <w:rsid w:val="00272BE3"/>
    <w:rsid w:val="00274F57"/>
    <w:rsid w:val="0028615A"/>
    <w:rsid w:val="002B64A6"/>
    <w:rsid w:val="002B69F8"/>
    <w:rsid w:val="002B75EC"/>
    <w:rsid w:val="002C4981"/>
    <w:rsid w:val="002D28CC"/>
    <w:rsid w:val="00337F5D"/>
    <w:rsid w:val="00384CCC"/>
    <w:rsid w:val="0038665D"/>
    <w:rsid w:val="00390ECC"/>
    <w:rsid w:val="003C71E9"/>
    <w:rsid w:val="003E3F1B"/>
    <w:rsid w:val="003F5C56"/>
    <w:rsid w:val="00421B46"/>
    <w:rsid w:val="00422A74"/>
    <w:rsid w:val="00432F33"/>
    <w:rsid w:val="0044511B"/>
    <w:rsid w:val="004E68B2"/>
    <w:rsid w:val="004F49A3"/>
    <w:rsid w:val="004F76FB"/>
    <w:rsid w:val="005769BA"/>
    <w:rsid w:val="005C58A1"/>
    <w:rsid w:val="0061423E"/>
    <w:rsid w:val="0065739D"/>
    <w:rsid w:val="006C4CD7"/>
    <w:rsid w:val="00703839"/>
    <w:rsid w:val="00721AD5"/>
    <w:rsid w:val="007A3FA3"/>
    <w:rsid w:val="007D24C4"/>
    <w:rsid w:val="007F1E8A"/>
    <w:rsid w:val="007F2237"/>
    <w:rsid w:val="00834EA7"/>
    <w:rsid w:val="00835F50"/>
    <w:rsid w:val="00862B6C"/>
    <w:rsid w:val="008869D0"/>
    <w:rsid w:val="008C7A4B"/>
    <w:rsid w:val="008D511C"/>
    <w:rsid w:val="008E01B5"/>
    <w:rsid w:val="009177F2"/>
    <w:rsid w:val="009579D1"/>
    <w:rsid w:val="00977B78"/>
    <w:rsid w:val="00985A0E"/>
    <w:rsid w:val="0099134F"/>
    <w:rsid w:val="009B37CD"/>
    <w:rsid w:val="009E712C"/>
    <w:rsid w:val="009F20D2"/>
    <w:rsid w:val="00A24218"/>
    <w:rsid w:val="00A833F8"/>
    <w:rsid w:val="00AA00C6"/>
    <w:rsid w:val="00AB2716"/>
    <w:rsid w:val="00AE1693"/>
    <w:rsid w:val="00AE1C35"/>
    <w:rsid w:val="00B25E60"/>
    <w:rsid w:val="00B7368C"/>
    <w:rsid w:val="00B85EA7"/>
    <w:rsid w:val="00B97517"/>
    <w:rsid w:val="00BE199B"/>
    <w:rsid w:val="00BE2398"/>
    <w:rsid w:val="00C641E0"/>
    <w:rsid w:val="00C9513C"/>
    <w:rsid w:val="00C959A0"/>
    <w:rsid w:val="00CF6A0E"/>
    <w:rsid w:val="00DE2AA4"/>
    <w:rsid w:val="00E01214"/>
    <w:rsid w:val="00E32C21"/>
    <w:rsid w:val="00E879AA"/>
    <w:rsid w:val="00ED3966"/>
    <w:rsid w:val="00F160A8"/>
    <w:rsid w:val="00F50465"/>
    <w:rsid w:val="00F911F7"/>
    <w:rsid w:val="00FA5161"/>
    <w:rsid w:val="00FC7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C0D9375-6CE1-4280-B14E-7F4464FC5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2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28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60FB2-BE76-4297-97E9-21A9A1D71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Lewis University</Company>
  <LinksUpToDate>false</LinksUpToDate>
  <CharactersWithSpaces>3042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pruittre</dc:creator>
  <cp:lastModifiedBy>Mom</cp:lastModifiedBy>
  <cp:revision>2</cp:revision>
  <cp:lastPrinted>2015-09-11T17:35:00Z</cp:lastPrinted>
  <dcterms:created xsi:type="dcterms:W3CDTF">2016-02-11T19:18:00Z</dcterms:created>
  <dcterms:modified xsi:type="dcterms:W3CDTF">2016-02-11T19:18:00Z</dcterms:modified>
</cp:coreProperties>
</file>